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5D" w:rsidRDefault="00496B5D" w:rsidP="00496B5D">
      <w:pPr>
        <w:spacing w:after="5" w:line="249" w:lineRule="auto"/>
        <w:ind w:left="2203" w:right="2024"/>
        <w:rPr>
          <w:b/>
        </w:rPr>
      </w:pPr>
    </w:p>
    <w:p w:rsidR="00496B5D" w:rsidRDefault="00496B5D" w:rsidP="00496B5D">
      <w:pPr>
        <w:spacing w:after="5" w:line="249" w:lineRule="auto"/>
        <w:ind w:left="2203" w:right="2024"/>
        <w:jc w:val="center"/>
        <w:rPr>
          <w:b/>
        </w:rPr>
      </w:pPr>
    </w:p>
    <w:p w:rsidR="00496B5D" w:rsidRDefault="00496B5D" w:rsidP="00496B5D">
      <w:pPr>
        <w:spacing w:after="5" w:line="249" w:lineRule="auto"/>
        <w:ind w:left="2203" w:right="2024"/>
        <w:jc w:val="center"/>
        <w:rPr>
          <w:b/>
        </w:rPr>
      </w:pPr>
      <w:r>
        <w:rPr>
          <w:b/>
        </w:rPr>
        <w:t>OŚWIADCZENIE DO PROJEKTU</w:t>
      </w:r>
    </w:p>
    <w:p w:rsidR="00496B5D" w:rsidRDefault="00496B5D" w:rsidP="00496B5D">
      <w:pPr>
        <w:spacing w:after="5" w:line="249" w:lineRule="auto"/>
        <w:ind w:left="2203" w:right="2024"/>
        <w:rPr>
          <w:b/>
        </w:rPr>
      </w:pPr>
    </w:p>
    <w:p w:rsidR="00496B5D" w:rsidRPr="00A12ED6" w:rsidRDefault="00496B5D" w:rsidP="00496B5D">
      <w:pPr>
        <w:spacing w:after="5" w:line="249" w:lineRule="auto"/>
        <w:ind w:left="0" w:right="84" w:firstLine="0"/>
        <w:jc w:val="center"/>
        <w:rPr>
          <w:b/>
          <w:i/>
          <w:sz w:val="20"/>
          <w:szCs w:val="20"/>
        </w:rPr>
      </w:pPr>
      <w:r w:rsidRPr="00A12ED6">
        <w:rPr>
          <w:b/>
          <w:i/>
          <w:sz w:val="20"/>
          <w:szCs w:val="20"/>
        </w:rPr>
        <w:t>„</w:t>
      </w:r>
      <w:r>
        <w:rPr>
          <w:b/>
          <w:i/>
          <w:sz w:val="20"/>
          <w:szCs w:val="20"/>
        </w:rPr>
        <w:t>Uniwersytet II Wieku</w:t>
      </w:r>
      <w:r w:rsidRPr="00A12ED6">
        <w:rPr>
          <w:b/>
          <w:i/>
          <w:sz w:val="20"/>
          <w:szCs w:val="20"/>
        </w:rPr>
        <w:t>”</w:t>
      </w:r>
    </w:p>
    <w:p w:rsidR="00496B5D" w:rsidRDefault="00496B5D" w:rsidP="00496B5D">
      <w:pPr>
        <w:spacing w:after="0" w:line="259" w:lineRule="auto"/>
        <w:ind w:left="121" w:firstLine="0"/>
        <w:jc w:val="center"/>
      </w:pPr>
      <w:r>
        <w:t xml:space="preserve"> </w:t>
      </w:r>
    </w:p>
    <w:p w:rsidR="00496B5D" w:rsidRPr="005F080A" w:rsidRDefault="00496B5D" w:rsidP="00496B5D">
      <w:pPr>
        <w:pStyle w:val="Nagwek1"/>
        <w:spacing w:after="0"/>
        <w:ind w:left="0" w:right="725" w:firstLine="0"/>
        <w:rPr>
          <w:b w:val="0"/>
          <w:sz w:val="20"/>
          <w:szCs w:val="20"/>
        </w:rPr>
      </w:pPr>
      <w:r w:rsidRPr="005F080A">
        <w:rPr>
          <w:b w:val="0"/>
          <w:sz w:val="20"/>
          <w:szCs w:val="20"/>
        </w:rPr>
        <w:t>realizowan</w:t>
      </w:r>
      <w:r w:rsidR="00402B65">
        <w:rPr>
          <w:b w:val="0"/>
          <w:sz w:val="20"/>
          <w:szCs w:val="20"/>
        </w:rPr>
        <w:t>ego</w:t>
      </w:r>
      <w:r w:rsidRPr="005F080A">
        <w:rPr>
          <w:b w:val="0"/>
          <w:sz w:val="20"/>
          <w:szCs w:val="20"/>
        </w:rPr>
        <w:t xml:space="preserve"> przez Uniwersytet Pedagogiczny im. Komisji Edukacji Narodowej  w Krakowie</w:t>
      </w:r>
    </w:p>
    <w:p w:rsidR="00496B5D" w:rsidRPr="005F080A" w:rsidRDefault="00496B5D" w:rsidP="00496B5D">
      <w:pPr>
        <w:spacing w:after="0" w:line="259" w:lineRule="auto"/>
        <w:ind w:left="0" w:firstLine="0"/>
        <w:jc w:val="center"/>
        <w:rPr>
          <w:sz w:val="20"/>
          <w:szCs w:val="20"/>
        </w:rPr>
      </w:pPr>
      <w:r w:rsidRPr="005F080A">
        <w:rPr>
          <w:sz w:val="20"/>
          <w:szCs w:val="20"/>
        </w:rPr>
        <w:t>w ramach Programu Operacyjnego Wiedza Edukacja Rozwój</w:t>
      </w:r>
    </w:p>
    <w:p w:rsidR="00496B5D" w:rsidRPr="005F080A" w:rsidRDefault="00496B5D" w:rsidP="00496B5D">
      <w:pPr>
        <w:spacing w:after="0" w:line="259" w:lineRule="auto"/>
        <w:ind w:left="0" w:firstLine="0"/>
        <w:jc w:val="center"/>
        <w:rPr>
          <w:i/>
          <w:sz w:val="20"/>
          <w:szCs w:val="20"/>
        </w:rPr>
      </w:pPr>
      <w:r w:rsidRPr="005F080A">
        <w:rPr>
          <w:i/>
          <w:sz w:val="20"/>
          <w:szCs w:val="20"/>
        </w:rPr>
        <w:t xml:space="preserve">Priorytet III: Szkolnictwo wyższe dla gospodarki i rozwoju; </w:t>
      </w:r>
    </w:p>
    <w:p w:rsidR="00496B5D" w:rsidRPr="005F080A" w:rsidRDefault="00496B5D" w:rsidP="00496B5D">
      <w:pPr>
        <w:spacing w:after="0" w:line="259" w:lineRule="auto"/>
        <w:ind w:left="0" w:firstLine="0"/>
        <w:jc w:val="center"/>
        <w:rPr>
          <w:sz w:val="20"/>
          <w:szCs w:val="20"/>
        </w:rPr>
      </w:pPr>
      <w:r w:rsidRPr="005F080A">
        <w:rPr>
          <w:i/>
          <w:sz w:val="20"/>
          <w:szCs w:val="20"/>
        </w:rPr>
        <w:t>Działanie 3.1. Kompetencje w szkolnictwie wyższym</w:t>
      </w:r>
    </w:p>
    <w:p w:rsidR="00496B5D" w:rsidRPr="005F080A" w:rsidRDefault="00496B5D" w:rsidP="00496B5D">
      <w:pPr>
        <w:pStyle w:val="Nagwek1"/>
        <w:spacing w:after="0" w:line="250" w:lineRule="auto"/>
        <w:ind w:left="907" w:right="822" w:hanging="11"/>
        <w:rPr>
          <w:sz w:val="20"/>
          <w:szCs w:val="20"/>
        </w:rPr>
      </w:pPr>
    </w:p>
    <w:p w:rsidR="00496B5D" w:rsidRDefault="00496B5D" w:rsidP="00496B5D">
      <w:pPr>
        <w:pStyle w:val="Nagwek1"/>
        <w:spacing w:after="0" w:line="250" w:lineRule="auto"/>
        <w:ind w:left="907" w:right="822" w:hanging="11"/>
        <w:jc w:val="left"/>
        <w:rPr>
          <w:sz w:val="20"/>
          <w:szCs w:val="20"/>
        </w:rPr>
      </w:pPr>
    </w:p>
    <w:p w:rsidR="00496B5D" w:rsidRPr="00496B5D" w:rsidRDefault="00496B5D" w:rsidP="00496B5D"/>
    <w:p w:rsidR="00496B5D" w:rsidRDefault="00496B5D" w:rsidP="00496B5D">
      <w:r>
        <w:t>Ja</w:t>
      </w:r>
      <w:r w:rsidR="00D51B99">
        <w:t>,</w:t>
      </w:r>
      <w:r>
        <w:t xml:space="preserve"> niżej podpisany</w:t>
      </w:r>
      <w:r w:rsidR="00D51B99">
        <w:t>/a</w:t>
      </w:r>
      <w:r>
        <w:t xml:space="preserve"> ………………………………………………………………………………….</w:t>
      </w:r>
    </w:p>
    <w:p w:rsidR="00496B5D" w:rsidRPr="00496B5D" w:rsidRDefault="00496B5D" w:rsidP="00496B5D">
      <w:pPr>
        <w:ind w:left="2910" w:firstLine="630"/>
        <w:rPr>
          <w:vertAlign w:val="superscript"/>
        </w:rPr>
      </w:pPr>
      <w:r w:rsidRPr="00496B5D">
        <w:rPr>
          <w:vertAlign w:val="superscript"/>
        </w:rPr>
        <w:t>(imię i nazwisko)</w:t>
      </w:r>
    </w:p>
    <w:p w:rsidR="00496B5D" w:rsidRDefault="00496B5D" w:rsidP="00496B5D"/>
    <w:p w:rsidR="00496B5D" w:rsidRDefault="00496B5D" w:rsidP="00496B5D">
      <w:r>
        <w:t>oświadczam, że nie mam żadnych przeciwwskazań zdrowotnych do udziału w kursie:</w:t>
      </w:r>
    </w:p>
    <w:p w:rsidR="00496B5D" w:rsidRDefault="00496B5D" w:rsidP="00496B5D">
      <w:r>
        <w:t xml:space="preserve"> </w:t>
      </w:r>
    </w:p>
    <w:p w:rsidR="00496B5D" w:rsidRDefault="00496B5D" w:rsidP="00496B5D">
      <w:r>
        <w:t>……………………………………………………………………………………………….</w:t>
      </w:r>
    </w:p>
    <w:p w:rsidR="00496B5D" w:rsidRDefault="00496B5D" w:rsidP="00496B5D"/>
    <w:p w:rsidR="00496B5D" w:rsidRDefault="00496B5D" w:rsidP="00496B5D"/>
    <w:p w:rsidR="00496B5D" w:rsidRDefault="00496B5D" w:rsidP="00496B5D"/>
    <w:p w:rsidR="00496B5D" w:rsidRDefault="00496B5D" w:rsidP="00496B5D"/>
    <w:p w:rsidR="00496B5D" w:rsidRDefault="00496B5D" w:rsidP="00496B5D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……………………………………………………………</w:t>
      </w:r>
      <w:r>
        <w:rPr>
          <w:rFonts w:asciiTheme="minorHAnsi" w:hAnsiTheme="minorHAnsi" w:cstheme="minorHAnsi"/>
        </w:rPr>
        <w:tab/>
      </w:r>
    </w:p>
    <w:p w:rsidR="00496B5D" w:rsidRDefault="00402B65" w:rsidP="00402B65">
      <w:pPr>
        <w:spacing w:line="360" w:lineRule="auto"/>
        <w:ind w:firstLine="63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18"/>
          <w:szCs w:val="18"/>
        </w:rPr>
        <w:t>Miejscowość</w:t>
      </w:r>
      <w:r w:rsidR="00496B5D">
        <w:rPr>
          <w:rFonts w:asciiTheme="minorHAnsi" w:hAnsiTheme="minorHAnsi" w:cstheme="minorHAnsi"/>
          <w:sz w:val="18"/>
          <w:szCs w:val="18"/>
        </w:rPr>
        <w:t xml:space="preserve">, Data </w:t>
      </w:r>
      <w:r w:rsidR="00496B5D">
        <w:rPr>
          <w:rFonts w:asciiTheme="minorHAnsi" w:hAnsiTheme="minorHAnsi" w:cstheme="minorHAnsi"/>
          <w:sz w:val="18"/>
          <w:szCs w:val="18"/>
        </w:rPr>
        <w:tab/>
      </w:r>
      <w:r w:rsidR="00496B5D">
        <w:rPr>
          <w:rFonts w:asciiTheme="minorHAnsi" w:hAnsiTheme="minorHAnsi" w:cstheme="minorHAnsi"/>
          <w:sz w:val="18"/>
          <w:szCs w:val="18"/>
        </w:rPr>
        <w:tab/>
      </w:r>
      <w:r w:rsidR="00496B5D">
        <w:rPr>
          <w:rFonts w:asciiTheme="minorHAnsi" w:hAnsiTheme="minorHAnsi" w:cstheme="minorHAnsi"/>
          <w:sz w:val="18"/>
          <w:szCs w:val="18"/>
        </w:rPr>
        <w:tab/>
      </w:r>
      <w:r w:rsidR="00496B5D">
        <w:rPr>
          <w:rFonts w:asciiTheme="minorHAnsi" w:hAnsiTheme="minorHAnsi" w:cstheme="minorHAnsi"/>
          <w:sz w:val="18"/>
          <w:szCs w:val="18"/>
        </w:rPr>
        <w:tab/>
      </w:r>
      <w:r w:rsidR="00496B5D">
        <w:rPr>
          <w:rFonts w:asciiTheme="minorHAnsi" w:hAnsiTheme="minorHAnsi" w:cstheme="minorHAnsi"/>
          <w:sz w:val="18"/>
          <w:szCs w:val="18"/>
        </w:rPr>
        <w:tab/>
      </w:r>
      <w:r w:rsidR="00496B5D">
        <w:rPr>
          <w:rFonts w:asciiTheme="minorHAnsi" w:hAnsiTheme="minorHAnsi" w:cstheme="minorHAnsi"/>
          <w:sz w:val="18"/>
          <w:szCs w:val="18"/>
        </w:rPr>
        <w:tab/>
        <w:t>C</w:t>
      </w:r>
      <w:r w:rsidR="00496B5D" w:rsidRPr="00122D53">
        <w:rPr>
          <w:rFonts w:asciiTheme="minorHAnsi" w:hAnsiTheme="minorHAnsi" w:cstheme="minorHAnsi"/>
          <w:sz w:val="18"/>
          <w:szCs w:val="18"/>
        </w:rPr>
        <w:t>zytelny podpis</w:t>
      </w:r>
      <w:r w:rsidR="00496B5D">
        <w:rPr>
          <w:rFonts w:asciiTheme="minorHAnsi" w:hAnsiTheme="minorHAnsi" w:cstheme="minorHAnsi"/>
          <w:sz w:val="18"/>
          <w:szCs w:val="18"/>
        </w:rPr>
        <w:t xml:space="preserve"> Uczestnika</w:t>
      </w:r>
    </w:p>
    <w:p w:rsidR="00496B5D" w:rsidRPr="00496B5D" w:rsidRDefault="00496B5D" w:rsidP="00496B5D"/>
    <w:sectPr w:rsidR="00496B5D" w:rsidRPr="00496B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B7" w:rsidRDefault="00C56CB7" w:rsidP="00496B5D">
      <w:pPr>
        <w:spacing w:after="0" w:line="240" w:lineRule="auto"/>
      </w:pPr>
      <w:r>
        <w:separator/>
      </w:r>
    </w:p>
  </w:endnote>
  <w:endnote w:type="continuationSeparator" w:id="0">
    <w:p w:rsidR="00C56CB7" w:rsidRDefault="00C56CB7" w:rsidP="0049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8E" w:rsidRDefault="00A36A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5D" w:rsidRPr="00D66BD7" w:rsidRDefault="00C56CB7" w:rsidP="00496B5D">
    <w:pPr>
      <w:rPr>
        <w:sz w:val="14"/>
        <w:szCs w:val="14"/>
        <w:u w:val="single"/>
      </w:rPr>
    </w:pPr>
    <w:r>
      <w:rPr>
        <w:rFonts w:ascii="Tahoma" w:eastAsia="Tahoma" w:hAnsi="Tahoma" w:cs="Tahoma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.15pt;margin-top:9.85pt;width:57.4pt;height:57.4pt;z-index:251661312">
          <v:imagedata r:id="rId1" o:title=""/>
        </v:shape>
        <o:OLEObject Type="Embed" ProgID="Word.Picture.8" ShapeID="_x0000_s2051" DrawAspect="Content" ObjectID="_1672472798" r:id="rId2"/>
      </w:pict>
    </w:r>
    <w:r w:rsidR="00496B5D" w:rsidRPr="00D66BD7">
      <w:rPr>
        <w:sz w:val="14"/>
        <w:szCs w:val="14"/>
        <w:u w:val="single"/>
      </w:rPr>
      <w:tab/>
    </w:r>
    <w:r w:rsidR="00496B5D" w:rsidRPr="00D66BD7">
      <w:rPr>
        <w:sz w:val="14"/>
        <w:szCs w:val="14"/>
        <w:u w:val="single"/>
      </w:rPr>
      <w:tab/>
    </w:r>
    <w:r w:rsidR="00496B5D" w:rsidRPr="00D66BD7">
      <w:rPr>
        <w:sz w:val="14"/>
        <w:szCs w:val="14"/>
        <w:u w:val="single"/>
      </w:rPr>
      <w:tab/>
    </w:r>
    <w:r w:rsidR="00496B5D" w:rsidRPr="00D66BD7">
      <w:rPr>
        <w:sz w:val="14"/>
        <w:szCs w:val="14"/>
        <w:u w:val="single"/>
      </w:rPr>
      <w:tab/>
    </w:r>
    <w:r w:rsidR="00496B5D" w:rsidRPr="00D66BD7">
      <w:rPr>
        <w:sz w:val="14"/>
        <w:szCs w:val="14"/>
        <w:u w:val="single"/>
      </w:rPr>
      <w:tab/>
    </w:r>
    <w:r w:rsidR="00496B5D" w:rsidRPr="00D66BD7">
      <w:rPr>
        <w:sz w:val="14"/>
        <w:szCs w:val="14"/>
        <w:u w:val="single"/>
      </w:rPr>
      <w:tab/>
    </w:r>
    <w:r w:rsidR="00496B5D" w:rsidRPr="00D66BD7">
      <w:rPr>
        <w:sz w:val="14"/>
        <w:szCs w:val="14"/>
        <w:u w:val="single"/>
      </w:rPr>
      <w:tab/>
    </w:r>
    <w:r w:rsidR="00496B5D" w:rsidRPr="00D66BD7">
      <w:rPr>
        <w:sz w:val="14"/>
        <w:szCs w:val="14"/>
        <w:u w:val="single"/>
      </w:rPr>
      <w:tab/>
    </w:r>
    <w:r w:rsidR="00496B5D" w:rsidRPr="00D66BD7">
      <w:rPr>
        <w:sz w:val="14"/>
        <w:szCs w:val="14"/>
        <w:u w:val="single"/>
      </w:rPr>
      <w:tab/>
    </w:r>
    <w:r w:rsidR="00496B5D" w:rsidRPr="00D66BD7">
      <w:rPr>
        <w:sz w:val="14"/>
        <w:szCs w:val="14"/>
        <w:u w:val="single"/>
      </w:rPr>
      <w:tab/>
    </w:r>
    <w:r w:rsidR="00496B5D" w:rsidRPr="00D66BD7">
      <w:rPr>
        <w:sz w:val="14"/>
        <w:szCs w:val="14"/>
        <w:u w:val="single"/>
      </w:rPr>
      <w:tab/>
    </w:r>
    <w:r w:rsidR="00496B5D" w:rsidRPr="00D66BD7">
      <w:rPr>
        <w:sz w:val="14"/>
        <w:szCs w:val="14"/>
        <w:u w:val="single"/>
      </w:rPr>
      <w:tab/>
    </w:r>
    <w:r w:rsidR="00496B5D" w:rsidRPr="00D66BD7">
      <w:rPr>
        <w:sz w:val="14"/>
        <w:szCs w:val="14"/>
        <w:u w:val="single"/>
      </w:rPr>
      <w:tab/>
    </w:r>
  </w:p>
  <w:tbl>
    <w:tblPr>
      <w:tblW w:w="0" w:type="auto"/>
      <w:tblLook w:val="04A0" w:firstRow="1" w:lastRow="0" w:firstColumn="1" w:lastColumn="0" w:noHBand="0" w:noVBand="1"/>
    </w:tblPr>
    <w:tblGrid>
      <w:gridCol w:w="4644"/>
      <w:gridCol w:w="4644"/>
    </w:tblGrid>
    <w:tr w:rsidR="00496B5D" w:rsidRPr="00DA76B0" w:rsidTr="008E023B">
      <w:tc>
        <w:tcPr>
          <w:tcW w:w="4648" w:type="dxa"/>
          <w:shd w:val="clear" w:color="auto" w:fill="auto"/>
        </w:tcPr>
        <w:p w:rsidR="00496B5D" w:rsidRDefault="00496B5D" w:rsidP="00496B5D">
          <w:pPr>
            <w:spacing w:after="2" w:line="237" w:lineRule="auto"/>
            <w:ind w:left="0" w:right="-246" w:firstLine="1134"/>
            <w:rPr>
              <w:rFonts w:ascii="Tahoma" w:eastAsia="Tahoma" w:hAnsi="Tahoma" w:cs="Tahoma"/>
              <w:sz w:val="14"/>
              <w:szCs w:val="14"/>
            </w:rPr>
          </w:pPr>
        </w:p>
        <w:p w:rsidR="00496B5D" w:rsidRDefault="00496B5D" w:rsidP="00496B5D">
          <w:pPr>
            <w:spacing w:after="2" w:line="237" w:lineRule="auto"/>
            <w:ind w:left="0" w:right="-246" w:firstLine="1134"/>
            <w:rPr>
              <w:rFonts w:ascii="Tahoma" w:eastAsia="Tahoma" w:hAnsi="Tahoma" w:cs="Tahoma"/>
              <w:sz w:val="14"/>
              <w:szCs w:val="14"/>
            </w:rPr>
          </w:pPr>
        </w:p>
        <w:p w:rsidR="00496B5D" w:rsidRPr="00DA76B0" w:rsidRDefault="00496B5D" w:rsidP="00496B5D">
          <w:pPr>
            <w:spacing w:after="2" w:line="237" w:lineRule="auto"/>
            <w:ind w:left="0" w:right="-246" w:firstLine="1418"/>
            <w:rPr>
              <w:rFonts w:ascii="Tahoma" w:eastAsia="Tahoma" w:hAnsi="Tahoma" w:cs="Tahoma"/>
              <w:sz w:val="14"/>
              <w:szCs w:val="14"/>
            </w:rPr>
          </w:pPr>
          <w:r w:rsidRPr="00DA76B0">
            <w:rPr>
              <w:rFonts w:ascii="Tahoma" w:eastAsia="Tahoma" w:hAnsi="Tahoma" w:cs="Tahoma"/>
              <w:sz w:val="14"/>
              <w:szCs w:val="14"/>
            </w:rPr>
            <w:t xml:space="preserve">Uniwersytet Pedagogiczny </w:t>
          </w:r>
        </w:p>
        <w:p w:rsidR="00496B5D" w:rsidRDefault="00496B5D" w:rsidP="00496B5D">
          <w:pPr>
            <w:spacing w:after="0" w:line="259" w:lineRule="auto"/>
            <w:ind w:left="0" w:firstLine="1418"/>
            <w:rPr>
              <w:rFonts w:ascii="Tahoma" w:eastAsia="Tahoma" w:hAnsi="Tahoma" w:cs="Tahoma"/>
              <w:sz w:val="14"/>
              <w:szCs w:val="14"/>
            </w:rPr>
          </w:pPr>
          <w:r w:rsidRPr="00DA76B0">
            <w:rPr>
              <w:rFonts w:ascii="Tahoma" w:eastAsia="Tahoma" w:hAnsi="Tahoma" w:cs="Tahoma"/>
              <w:sz w:val="14"/>
              <w:szCs w:val="14"/>
            </w:rPr>
            <w:t>im. Komisji Edukacji Narodowej</w:t>
          </w:r>
          <w:r>
            <w:rPr>
              <w:rFonts w:ascii="Tahoma" w:eastAsia="Tahoma" w:hAnsi="Tahoma" w:cs="Tahoma"/>
              <w:sz w:val="14"/>
              <w:szCs w:val="14"/>
            </w:rPr>
            <w:t xml:space="preserve"> </w:t>
          </w:r>
          <w:r w:rsidRPr="00DA76B0">
            <w:rPr>
              <w:rFonts w:ascii="Tahoma" w:eastAsia="Tahoma" w:hAnsi="Tahoma" w:cs="Tahoma"/>
              <w:sz w:val="14"/>
              <w:szCs w:val="14"/>
            </w:rPr>
            <w:t>w Krakowie</w:t>
          </w:r>
        </w:p>
        <w:p w:rsidR="00496B5D" w:rsidRPr="00DA76B0" w:rsidRDefault="00496B5D" w:rsidP="00496B5D">
          <w:pPr>
            <w:spacing w:after="0" w:line="259" w:lineRule="auto"/>
            <w:ind w:left="0" w:firstLine="1418"/>
            <w:rPr>
              <w:sz w:val="14"/>
              <w:szCs w:val="14"/>
            </w:rPr>
          </w:pPr>
          <w:r>
            <w:rPr>
              <w:rFonts w:ascii="Tahoma" w:eastAsia="Tahoma" w:hAnsi="Tahoma" w:cs="Tahoma"/>
              <w:sz w:val="14"/>
              <w:szCs w:val="14"/>
            </w:rPr>
            <w:t>ul. Podchorążych 2, 30-084 Kraków</w:t>
          </w:r>
        </w:p>
      </w:tc>
      <w:tc>
        <w:tcPr>
          <w:tcW w:w="4648" w:type="dxa"/>
          <w:shd w:val="clear" w:color="auto" w:fill="auto"/>
        </w:tcPr>
        <w:p w:rsidR="00496B5D" w:rsidRDefault="00496B5D" w:rsidP="00496B5D">
          <w:pPr>
            <w:spacing w:after="0" w:line="259" w:lineRule="auto"/>
            <w:ind w:left="0" w:firstLine="1164"/>
            <w:rPr>
              <w:rFonts w:ascii="Tahoma" w:eastAsia="Tahoma" w:hAnsi="Tahoma" w:cs="Tahoma"/>
              <w:sz w:val="14"/>
              <w:szCs w:val="14"/>
            </w:rPr>
          </w:pPr>
        </w:p>
        <w:p w:rsidR="00496B5D" w:rsidRDefault="00496B5D" w:rsidP="00496B5D">
          <w:pPr>
            <w:spacing w:after="0" w:line="259" w:lineRule="auto"/>
            <w:ind w:left="0" w:firstLine="1164"/>
            <w:rPr>
              <w:rFonts w:ascii="Tahoma" w:eastAsia="Tahoma" w:hAnsi="Tahoma" w:cs="Tahoma"/>
              <w:sz w:val="14"/>
              <w:szCs w:val="14"/>
            </w:rPr>
          </w:pPr>
        </w:p>
        <w:p w:rsidR="00496B5D" w:rsidRPr="00DA76B0" w:rsidRDefault="00496B5D" w:rsidP="00496B5D">
          <w:pPr>
            <w:spacing w:after="0" w:line="259" w:lineRule="auto"/>
            <w:ind w:left="0" w:firstLine="1164"/>
            <w:rPr>
              <w:sz w:val="14"/>
              <w:szCs w:val="14"/>
            </w:rPr>
          </w:pPr>
          <w:bookmarkStart w:id="0" w:name="_GoBack"/>
          <w:bookmarkEnd w:id="0"/>
        </w:p>
      </w:tc>
    </w:tr>
  </w:tbl>
  <w:p w:rsidR="00496B5D" w:rsidRDefault="00496B5D" w:rsidP="00496B5D">
    <w:pPr>
      <w:pStyle w:val="Stopka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8E" w:rsidRDefault="00A36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B7" w:rsidRDefault="00C56CB7" w:rsidP="00496B5D">
      <w:pPr>
        <w:spacing w:after="0" w:line="240" w:lineRule="auto"/>
      </w:pPr>
      <w:r>
        <w:separator/>
      </w:r>
    </w:p>
  </w:footnote>
  <w:footnote w:type="continuationSeparator" w:id="0">
    <w:p w:rsidR="00C56CB7" w:rsidRDefault="00C56CB7" w:rsidP="00496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8E" w:rsidRDefault="00A36A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8E" w:rsidRPr="008E75F0" w:rsidRDefault="00A36A8E" w:rsidP="00A36A8E">
    <w:pPr>
      <w:tabs>
        <w:tab w:val="center" w:pos="4536"/>
        <w:tab w:val="right" w:pos="9072"/>
      </w:tabs>
      <w:ind w:hanging="426"/>
      <w:jc w:val="center"/>
    </w:pPr>
    <w:r>
      <w:rPr>
        <w:rFonts w:ascii="Times New Roman" w:hAnsi="Times New Roman"/>
        <w:noProof/>
        <w:sz w:val="18"/>
        <w:szCs w:val="18"/>
      </w:rPr>
      <w:drawing>
        <wp:inline distT="0" distB="0" distL="0" distR="0" wp14:anchorId="117C91CA" wp14:editId="72F1A82E">
          <wp:extent cx="1247140" cy="586105"/>
          <wp:effectExtent l="0" t="0" r="0" b="4445"/>
          <wp:docPr id="4" name="Obraz 4" descr="logo_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75F0"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</w:t>
    </w:r>
    <w:r>
      <w:rPr>
        <w:rFonts w:ascii="Times New Roman" w:hAnsi="Times New Roman"/>
        <w:noProof/>
        <w:sz w:val="18"/>
        <w:szCs w:val="18"/>
      </w:rPr>
      <w:drawing>
        <wp:inline distT="0" distB="0" distL="0" distR="0" wp14:anchorId="3BCDD696" wp14:editId="62AE054B">
          <wp:extent cx="1948815" cy="577215"/>
          <wp:effectExtent l="0" t="0" r="0" b="0"/>
          <wp:docPr id="2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81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6B5D" w:rsidRDefault="00496B5D" w:rsidP="00496B5D">
    <w:pPr>
      <w:pStyle w:val="Nagwek"/>
      <w:jc w:val="center"/>
      <w:rPr>
        <w:rFonts w:cs="Tahoma"/>
        <w:sz w:val="16"/>
        <w:szCs w:val="18"/>
      </w:rPr>
    </w:pPr>
    <w:r>
      <w:rPr>
        <w:rFonts w:ascii="Times New Roman" w:hAnsi="Times New Roman"/>
        <w:sz w:val="18"/>
        <w:szCs w:val="18"/>
      </w:rPr>
      <w:t xml:space="preserve"> „</w:t>
    </w:r>
    <w:r>
      <w:rPr>
        <w:rFonts w:cs="Tahoma"/>
        <w:sz w:val="16"/>
        <w:szCs w:val="18"/>
      </w:rPr>
      <w:t>Uniwersytet II Wieku”</w:t>
    </w:r>
  </w:p>
  <w:p w:rsidR="00496B5D" w:rsidRDefault="00496B5D" w:rsidP="00496B5D">
    <w:pPr>
      <w:pStyle w:val="Nagwek"/>
      <w:jc w:val="center"/>
      <w:rPr>
        <w:rFonts w:cs="Tahoma"/>
        <w:b/>
        <w:sz w:val="16"/>
        <w:szCs w:val="18"/>
      </w:rPr>
    </w:pPr>
    <w:r>
      <w:rPr>
        <w:rFonts w:cs="Tahoma"/>
        <w:sz w:val="16"/>
        <w:szCs w:val="18"/>
      </w:rPr>
      <w:t>Projekt współfinansowany ze środków Unii Europejskiej w ramach środków Europejskiego Funduszu Społecznego</w:t>
    </w:r>
  </w:p>
  <w:p w:rsidR="00496B5D" w:rsidRDefault="00496B5D" w:rsidP="00496B5D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-235585</wp:posOffset>
              </wp:positionH>
              <wp:positionV relativeFrom="paragraph">
                <wp:posOffset>83820</wp:posOffset>
              </wp:positionV>
              <wp:extent cx="9489440" cy="0"/>
              <wp:effectExtent l="12065" t="7620" r="13970" b="1143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89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07F555E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6.6pt" to="728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8E" w:rsidRDefault="00A36A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3E2"/>
    <w:multiLevelType w:val="hybridMultilevel"/>
    <w:tmpl w:val="4BBE19D0"/>
    <w:lvl w:ilvl="0" w:tplc="C128AB7C">
      <w:start w:val="1"/>
      <w:numFmt w:val="decimal"/>
      <w:lvlText w:val="%1.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74483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24742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9C6CD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9A99B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4EB3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3CDA5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E45DD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E650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5D"/>
    <w:rsid w:val="00402B65"/>
    <w:rsid w:val="00496B5D"/>
    <w:rsid w:val="00623FA7"/>
    <w:rsid w:val="00762A44"/>
    <w:rsid w:val="00A36A8E"/>
    <w:rsid w:val="00C56CB7"/>
    <w:rsid w:val="00D5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B5D"/>
    <w:pPr>
      <w:spacing w:after="23" w:line="248" w:lineRule="auto"/>
      <w:ind w:left="78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96B5D"/>
    <w:pPr>
      <w:keepNext/>
      <w:keepLines/>
      <w:spacing w:after="5" w:line="249" w:lineRule="auto"/>
      <w:ind w:left="2203" w:right="2024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6B5D"/>
    <w:rPr>
      <w:rFonts w:ascii="Calibri" w:eastAsia="Calibri" w:hAnsi="Calibri" w:cs="Calibri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96B5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96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6B5D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6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B5D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A44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B5D"/>
    <w:pPr>
      <w:spacing w:after="23" w:line="248" w:lineRule="auto"/>
      <w:ind w:left="78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96B5D"/>
    <w:pPr>
      <w:keepNext/>
      <w:keepLines/>
      <w:spacing w:after="5" w:line="249" w:lineRule="auto"/>
      <w:ind w:left="2203" w:right="2024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6B5D"/>
    <w:rPr>
      <w:rFonts w:ascii="Calibri" w:eastAsia="Calibri" w:hAnsi="Calibri" w:cs="Calibri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96B5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96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6B5D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6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B5D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A44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Juraszczyk</dc:creator>
  <cp:lastModifiedBy>Renata Juraszczyk</cp:lastModifiedBy>
  <cp:revision>2</cp:revision>
  <cp:lastPrinted>2019-08-13T12:48:00Z</cp:lastPrinted>
  <dcterms:created xsi:type="dcterms:W3CDTF">2021-01-18T10:00:00Z</dcterms:created>
  <dcterms:modified xsi:type="dcterms:W3CDTF">2021-01-18T10:00:00Z</dcterms:modified>
</cp:coreProperties>
</file>